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8B0EF" w14:textId="77777777" w:rsidR="00F1489F" w:rsidRDefault="00F1489F" w:rsidP="00F1489F">
      <w:pPr>
        <w:jc w:val="center"/>
        <w:rPr>
          <w:b/>
          <w:sz w:val="28"/>
        </w:rPr>
      </w:pPr>
      <w:r>
        <w:rPr>
          <w:b/>
          <w:sz w:val="28"/>
        </w:rPr>
        <w:t>WARRANT</w:t>
      </w:r>
    </w:p>
    <w:p w14:paraId="43973AA0" w14:textId="77777777" w:rsidR="00F1489F" w:rsidRDefault="00F1489F" w:rsidP="00F1489F">
      <w:pPr>
        <w:jc w:val="center"/>
      </w:pPr>
      <w:bookmarkStart w:id="0" w:name="_GoBack"/>
      <w:bookmarkEnd w:id="0"/>
    </w:p>
    <w:p w14:paraId="1BB0DBC7" w14:textId="77777777" w:rsidR="00F1489F" w:rsidRDefault="00F1489F" w:rsidP="00F1489F">
      <w:pPr>
        <w:jc w:val="center"/>
      </w:pPr>
    </w:p>
    <w:p w14:paraId="6AEC17FD" w14:textId="77777777" w:rsidR="00F1489F" w:rsidRDefault="00F1489F" w:rsidP="00F1489F">
      <w:pPr>
        <w:jc w:val="both"/>
      </w:pPr>
      <w:r>
        <w:t xml:space="preserve">COMMONWEALTH OF MASSACHUSETTS                      </w:t>
      </w:r>
      <w:r w:rsidR="0085331C">
        <w:tab/>
      </w:r>
      <w:r w:rsidR="0085331C">
        <w:tab/>
      </w:r>
      <w:r w:rsidR="0085331C">
        <w:tab/>
      </w:r>
      <w:r>
        <w:t>BERKSHIRE, SS</w:t>
      </w:r>
    </w:p>
    <w:p w14:paraId="7E6135AC" w14:textId="77777777" w:rsidR="00B5280E" w:rsidRDefault="00B5280E" w:rsidP="00F1489F">
      <w:pPr>
        <w:jc w:val="both"/>
      </w:pPr>
    </w:p>
    <w:p w14:paraId="725515EC" w14:textId="77777777" w:rsidR="00F1489F" w:rsidRDefault="00F1489F" w:rsidP="00F1489F">
      <w:pPr>
        <w:jc w:val="both"/>
      </w:pPr>
    </w:p>
    <w:p w14:paraId="4536E41D" w14:textId="77777777" w:rsidR="00F1489F" w:rsidRDefault="00F1489F" w:rsidP="00F1489F">
      <w:pPr>
        <w:jc w:val="both"/>
        <w:rPr>
          <w:b/>
        </w:rPr>
      </w:pPr>
      <w:r>
        <w:t xml:space="preserve">To:  </w:t>
      </w:r>
      <w:r>
        <w:tab/>
        <w:t xml:space="preserve">CYNTHIA </w:t>
      </w:r>
      <w:r w:rsidR="00F70890">
        <w:t>ULLRICH</w:t>
      </w:r>
      <w:r>
        <w:t xml:space="preserve">, Clerk of the </w:t>
      </w:r>
      <w:r w:rsidRPr="0085331C">
        <w:rPr>
          <w:b/>
        </w:rPr>
        <w:t>Great Barrington Fire District</w:t>
      </w:r>
    </w:p>
    <w:p w14:paraId="65D9FD3B" w14:textId="77777777" w:rsidR="00F1489F" w:rsidRDefault="00F1489F" w:rsidP="00F1489F">
      <w:pPr>
        <w:jc w:val="both"/>
      </w:pPr>
    </w:p>
    <w:p w14:paraId="76D4B252" w14:textId="795601BC" w:rsidR="00F1489F" w:rsidRDefault="00F1489F" w:rsidP="00F1489F">
      <w:pPr>
        <w:jc w:val="both"/>
      </w:pPr>
      <w:r>
        <w:tab/>
        <w:t xml:space="preserve">You are hereby required to notify and warn the legal voters of said Fire District to meet at the Great Barrington Fire District Building, 17 East Street, in said Great Barrington, on Monday, </w:t>
      </w:r>
      <w:r w:rsidR="002855B9">
        <w:t>June 30</w:t>
      </w:r>
      <w:r>
        <w:t>, 201</w:t>
      </w:r>
      <w:r w:rsidR="00915D42">
        <w:t>8</w:t>
      </w:r>
      <w:r>
        <w:t xml:space="preserve"> at 6:00 P.M. and act on the following articles.</w:t>
      </w:r>
    </w:p>
    <w:p w14:paraId="58C9F796" w14:textId="77777777" w:rsidR="00B5280E" w:rsidRDefault="00B5280E" w:rsidP="00F1489F">
      <w:pPr>
        <w:jc w:val="both"/>
      </w:pPr>
    </w:p>
    <w:p w14:paraId="572C22D0" w14:textId="77777777" w:rsidR="00F1489F" w:rsidRDefault="00F1489F" w:rsidP="00F1489F">
      <w:pPr>
        <w:jc w:val="both"/>
      </w:pPr>
      <w:bookmarkStart w:id="1" w:name="_Hlk520095654"/>
      <w:r>
        <w:t>ARTICLE 1.</w:t>
      </w:r>
      <w:r>
        <w:tab/>
        <w:t>To choose a moderator of said meeting.</w:t>
      </w:r>
    </w:p>
    <w:p w14:paraId="53405FED" w14:textId="77777777" w:rsidR="00F1489F" w:rsidRDefault="00F1489F" w:rsidP="00F1489F">
      <w:pPr>
        <w:jc w:val="both"/>
      </w:pPr>
    </w:p>
    <w:p w14:paraId="67ACE32F" w14:textId="571DB470" w:rsidR="00F1489F" w:rsidRDefault="00F1489F" w:rsidP="00F1489F">
      <w:pPr>
        <w:jc w:val="both"/>
      </w:pPr>
      <w:r>
        <w:t>ARTICLE 2.</w:t>
      </w:r>
      <w:r w:rsidR="00D820DC">
        <w:t xml:space="preserve"> </w:t>
      </w:r>
      <w:r w:rsidR="00A2072A">
        <w:t xml:space="preserve">To </w:t>
      </w:r>
      <w:r w:rsidR="009A73D2">
        <w:t xml:space="preserve">see if the District will vote to revoke Article 15 voted at the May 5, 2008 meeting of the said district, which authorized the sum of $500,000 be appropriated for the purchase of a parcel of land for a new water well within the District; the Treasurer with the approval of the Prudential Committee was authorized to borrow $500,000.00 under </w:t>
      </w:r>
      <w:r w:rsidR="00A976F5">
        <w:t>M.</w:t>
      </w:r>
      <w:r w:rsidR="009A73D2">
        <w:t xml:space="preserve">G.L. </w:t>
      </w:r>
      <w:r w:rsidR="00A976F5">
        <w:t xml:space="preserve">Chapter </w:t>
      </w:r>
      <w:r w:rsidR="009A73D2">
        <w:t>44, and that the Prudential Committee was authorized to take any other action to carry out this project.</w:t>
      </w:r>
      <w:r>
        <w:t xml:space="preserve"> </w:t>
      </w:r>
    </w:p>
    <w:p w14:paraId="6E9464FA" w14:textId="77777777" w:rsidR="00B5280E" w:rsidRDefault="00B5280E" w:rsidP="00F1489F">
      <w:pPr>
        <w:jc w:val="both"/>
      </w:pPr>
    </w:p>
    <w:p w14:paraId="738B3529" w14:textId="2D504CD7" w:rsidR="00C941D3" w:rsidRDefault="00F1489F" w:rsidP="009A73D2">
      <w:pPr>
        <w:jc w:val="both"/>
      </w:pPr>
      <w:r>
        <w:t>ARTICLE 3.</w:t>
      </w:r>
      <w:r>
        <w:tab/>
      </w:r>
      <w:r w:rsidR="00B04B16">
        <w:t>To see if the District will vote to revoke Article 13 voted at the May 16, 2016 meeting of the said district, which authorized the Prudential Committee to purchase the following real estate with any buildings thereon; being Lot 1 and Lot 3 as shown on Assessors Map #29 located at 180 and 190 North Plain Road for the development of new water wells; that the sum of $1,300,000.00 or any other sum was appropriated for the purchase of said real estate and to pay any other costs incidental and related thereto; and authorized the District Treasurer with the approval of the Prudential Committee to borrow $1,300,000.00, or any other sum in accordance with M.G.L. Chapter 44 or any other enabling authority</w:t>
      </w:r>
    </w:p>
    <w:p w14:paraId="52DF342B" w14:textId="77777777" w:rsidR="00C941D3" w:rsidRDefault="00C941D3" w:rsidP="009A73D2">
      <w:pPr>
        <w:jc w:val="both"/>
      </w:pPr>
    </w:p>
    <w:p w14:paraId="4DF2C208" w14:textId="4B65275C" w:rsidR="009A73D2" w:rsidRDefault="00A976F5" w:rsidP="009A73D2">
      <w:pPr>
        <w:jc w:val="both"/>
      </w:pPr>
      <w:r>
        <w:t>Article 4.</w:t>
      </w:r>
      <w:r>
        <w:tab/>
      </w:r>
      <w:bookmarkStart w:id="2" w:name="_Hlk519076182"/>
      <w:r w:rsidR="00F1489F">
        <w:t xml:space="preserve">To </w:t>
      </w:r>
      <w:r w:rsidR="009A73D2">
        <w:t>see if the District will vote to revoke Article 12 voted at the May 13, 2017 meeting</w:t>
      </w:r>
    </w:p>
    <w:p w14:paraId="1E64B03B" w14:textId="28E232B4" w:rsidR="00783088" w:rsidRDefault="00C941D3" w:rsidP="00EC7474">
      <w:r>
        <w:t>of said district, which authorized</w:t>
      </w:r>
      <w:r w:rsidR="009A73D2">
        <w:t xml:space="preserve"> the sum of $700.000.00, or any other amount, be appropriated to pay costs of replacing the water main running from Maple Avenue to Main Street in the Town of Great Barrington, and for the payment of all other costs incidental and related thereto, and to determine whether this amount shall be raised by borrowing or </w:t>
      </w:r>
      <w:r>
        <w:t>otherwise</w:t>
      </w:r>
      <w:r w:rsidR="009A73D2">
        <w:t xml:space="preserve"> take any other action relative </w:t>
      </w:r>
      <w:r w:rsidR="00EC7474">
        <w:t>thereto.</w:t>
      </w:r>
    </w:p>
    <w:bookmarkEnd w:id="2"/>
    <w:p w14:paraId="17443B06" w14:textId="2F991CBD" w:rsidR="00EC7474" w:rsidRDefault="00EC7474" w:rsidP="00EC7474"/>
    <w:p w14:paraId="1FF0440C" w14:textId="109A0243" w:rsidR="00EC7474" w:rsidRDefault="00EC7474" w:rsidP="00EC7474">
      <w:r>
        <w:t xml:space="preserve">Article </w:t>
      </w:r>
      <w:r w:rsidR="00754528">
        <w:t>5</w:t>
      </w:r>
      <w:r>
        <w:t>.</w:t>
      </w:r>
      <w:r>
        <w:tab/>
      </w:r>
      <w:bookmarkStart w:id="3" w:name="_Hlk519076300"/>
      <w:r>
        <w:t xml:space="preserve">To see if the District will appropriate </w:t>
      </w:r>
      <w:r w:rsidR="007E67ED">
        <w:t>the sum of ONE MILLION NINE HUNDRED THOUSAND AND N0/100 ($1,900,000.00) DOLLARS or any other amount to pay for the replacing of approximately 6,600 feet of the water main running along Main Street from the intersection of St. James Place to Maple Avenue and westerly along Maple Avenue, including the payment of all other costs incidental and related thereto, and to meet this appropriation as follows:</w:t>
      </w:r>
    </w:p>
    <w:p w14:paraId="663E07E9" w14:textId="74C262F6" w:rsidR="007E67ED" w:rsidRDefault="007E67ED" w:rsidP="00EC7474"/>
    <w:p w14:paraId="605B7818" w14:textId="3C3572E7" w:rsidR="007E67ED" w:rsidRDefault="007E67ED" w:rsidP="00EC7474">
      <w:r>
        <w:t>a.)  raise the sum of THREE HUNDRED FIFTY THOUSAND AND NO/100 ($350,000.00) dollars;</w:t>
      </w:r>
    </w:p>
    <w:p w14:paraId="5BE35B61" w14:textId="6985D983" w:rsidR="007E67ED" w:rsidRDefault="007E67ED" w:rsidP="00EC7474"/>
    <w:p w14:paraId="4EF66F60" w14:textId="0A56511C" w:rsidR="007E67ED" w:rsidRDefault="007E67ED" w:rsidP="00EC7474">
      <w:r>
        <w:lastRenderedPageBreak/>
        <w:t>b.)  transfer from water exploration account the sum of TWO HUNDRED FIFTY THOUSAND AND NO/100 ($250,000.00) DOLLARS;</w:t>
      </w:r>
    </w:p>
    <w:p w14:paraId="790D3628" w14:textId="0AE39B3D" w:rsidR="007E67ED" w:rsidRDefault="007E67ED" w:rsidP="00EC7474"/>
    <w:p w14:paraId="3F1BCEA6" w14:textId="5ACEABDE" w:rsidR="00915D42" w:rsidRDefault="007E67ED" w:rsidP="00B62B2D">
      <w:r>
        <w:t xml:space="preserve">c.)  to authorized the Treasurer, with the approval of the Prudential Committee to borrow the sum of ONE MILLION THREE HUNDRED THOUSAND AND NO/100 (1,300,000.00) DOLLARS under and pursuant to </w:t>
      </w:r>
      <w:r w:rsidR="00B62B2D">
        <w:t>Chapter 44 s 8(5) of the General Laws or pursuant to any other enabling authority, and to issue bonds or notes of the district therefore.</w:t>
      </w:r>
    </w:p>
    <w:p w14:paraId="569B7521" w14:textId="77777777" w:rsidR="00915D42" w:rsidRDefault="00915D42" w:rsidP="0085331C">
      <w:pPr>
        <w:ind w:firstLine="720"/>
        <w:jc w:val="both"/>
      </w:pPr>
    </w:p>
    <w:bookmarkEnd w:id="1"/>
    <w:bookmarkEnd w:id="3"/>
    <w:p w14:paraId="28EF87C1" w14:textId="77777777" w:rsidR="00915D42" w:rsidRDefault="00915D42" w:rsidP="0085331C">
      <w:pPr>
        <w:ind w:firstLine="720"/>
        <w:jc w:val="both"/>
      </w:pPr>
    </w:p>
    <w:p w14:paraId="5C755F0F" w14:textId="77777777" w:rsidR="00915D42" w:rsidRDefault="00915D42" w:rsidP="0085331C">
      <w:pPr>
        <w:ind w:firstLine="720"/>
        <w:jc w:val="both"/>
      </w:pPr>
    </w:p>
    <w:p w14:paraId="17C98C25" w14:textId="358383DC" w:rsidR="0085331C" w:rsidRDefault="00A73A9C" w:rsidP="0085331C">
      <w:pPr>
        <w:ind w:firstLine="720"/>
        <w:jc w:val="both"/>
      </w:pPr>
      <w:r>
        <w:t>Witness our hands this</w:t>
      </w:r>
      <w:r w:rsidR="00785EFC">
        <w:t xml:space="preserve"> </w:t>
      </w:r>
      <w:r w:rsidRPr="00785EFC">
        <w:rPr>
          <w:u w:val="single"/>
        </w:rPr>
        <w:t xml:space="preserve">     </w:t>
      </w:r>
      <w:r>
        <w:t xml:space="preserve"> </w:t>
      </w:r>
      <w:r w:rsidR="0085331C">
        <w:t>day of</w:t>
      </w:r>
      <w:r>
        <w:t xml:space="preserve"> </w:t>
      </w:r>
      <w:r w:rsidR="00B62B2D">
        <w:t>June</w:t>
      </w:r>
      <w:r w:rsidR="0085331C">
        <w:t>, 201</w:t>
      </w:r>
      <w:r w:rsidR="00915D42">
        <w:t>8</w:t>
      </w:r>
      <w:r w:rsidR="0085331C">
        <w:t>.</w:t>
      </w:r>
    </w:p>
    <w:p w14:paraId="2A123093" w14:textId="77777777" w:rsidR="0085331C" w:rsidRDefault="0085331C" w:rsidP="0085331C">
      <w:pPr>
        <w:jc w:val="both"/>
      </w:pPr>
    </w:p>
    <w:p w14:paraId="16DE35AC" w14:textId="77777777" w:rsidR="0085331C" w:rsidRDefault="0085331C" w:rsidP="0085331C">
      <w:pPr>
        <w:jc w:val="both"/>
      </w:pPr>
      <w:r>
        <w:t>Members of the Prudential Committee of the Great Barrington Fire District</w:t>
      </w:r>
    </w:p>
    <w:p w14:paraId="65BDB8C9" w14:textId="77777777" w:rsidR="0085331C" w:rsidRDefault="0085331C" w:rsidP="0085331C">
      <w:pPr>
        <w:jc w:val="both"/>
      </w:pPr>
    </w:p>
    <w:p w14:paraId="3A66E4CA" w14:textId="77777777" w:rsidR="0085331C" w:rsidRDefault="0085331C" w:rsidP="0085331C">
      <w:pPr>
        <w:jc w:val="both"/>
      </w:pPr>
    </w:p>
    <w:p w14:paraId="1863F732" w14:textId="77777777" w:rsidR="0085331C" w:rsidRDefault="0085331C" w:rsidP="0085331C">
      <w:pPr>
        <w:jc w:val="both"/>
      </w:pPr>
      <w:r>
        <w:t>___________________________________</w:t>
      </w:r>
      <w:r w:rsidR="00B91E1E">
        <w:t xml:space="preserve">     </w:t>
      </w:r>
      <w:r>
        <w:t>___________________________________</w:t>
      </w:r>
    </w:p>
    <w:p w14:paraId="4E0EFC86" w14:textId="6AA92C97" w:rsidR="0085331C" w:rsidRDefault="0085331C" w:rsidP="0085331C">
      <w:pPr>
        <w:jc w:val="both"/>
      </w:pPr>
      <w:r>
        <w:t>Walter F. Atwood, III</w:t>
      </w:r>
      <w:r w:rsidR="00F70890">
        <w:tab/>
      </w:r>
      <w:r w:rsidR="00F70890">
        <w:tab/>
      </w:r>
      <w:r w:rsidR="00F70890">
        <w:tab/>
      </w:r>
      <w:r w:rsidR="00F70890">
        <w:tab/>
        <w:t xml:space="preserve"> Kenneth </w:t>
      </w:r>
      <w:r w:rsidR="00B62B2D">
        <w:t xml:space="preserve">R. </w:t>
      </w:r>
      <w:r w:rsidR="00F70890">
        <w:t>Schumacher</w:t>
      </w:r>
    </w:p>
    <w:p w14:paraId="2FFA85D6" w14:textId="77777777" w:rsidR="00160A2C" w:rsidRDefault="00160A2C" w:rsidP="0085331C">
      <w:pPr>
        <w:jc w:val="both"/>
      </w:pPr>
    </w:p>
    <w:p w14:paraId="38ED1E76" w14:textId="77777777" w:rsidR="0085331C" w:rsidRDefault="0085331C" w:rsidP="0085331C">
      <w:pPr>
        <w:jc w:val="both"/>
      </w:pPr>
    </w:p>
    <w:p w14:paraId="7BB665C9" w14:textId="77777777" w:rsidR="0085331C" w:rsidRDefault="0085331C" w:rsidP="0085331C">
      <w:pPr>
        <w:jc w:val="both"/>
      </w:pPr>
      <w:r>
        <w:t>_____</w:t>
      </w:r>
      <w:r w:rsidR="00B91E1E">
        <w:t xml:space="preserve">______________________________     </w:t>
      </w:r>
      <w:r>
        <w:t>____________________________________</w:t>
      </w:r>
    </w:p>
    <w:p w14:paraId="1F6BD6D1" w14:textId="04C59AC1" w:rsidR="00160A2C" w:rsidRPr="00160A2C" w:rsidRDefault="00160A2C" w:rsidP="00B62B2D">
      <w:pPr>
        <w:jc w:val="both"/>
        <w:rPr>
          <w:szCs w:val="24"/>
        </w:rPr>
      </w:pPr>
      <w:r w:rsidRPr="00160A2C">
        <w:rPr>
          <w:szCs w:val="24"/>
        </w:rPr>
        <w:t>Robert G. Hammer</w:t>
      </w:r>
      <w:r w:rsidR="00B62B2D">
        <w:rPr>
          <w:szCs w:val="24"/>
        </w:rPr>
        <w:tab/>
        <w:t xml:space="preserve">                                       </w:t>
      </w:r>
      <w:r w:rsidR="00B62B2D">
        <w:t>William F. Foster</w:t>
      </w:r>
    </w:p>
    <w:p w14:paraId="071CE114" w14:textId="77777777" w:rsidR="0085331C" w:rsidRPr="00160A2C" w:rsidRDefault="0085331C" w:rsidP="0085331C">
      <w:pPr>
        <w:jc w:val="both"/>
        <w:rPr>
          <w:szCs w:val="24"/>
        </w:rPr>
      </w:pPr>
      <w:r w:rsidRPr="00160A2C">
        <w:rPr>
          <w:szCs w:val="24"/>
        </w:rPr>
        <w:t xml:space="preserve"> </w:t>
      </w:r>
    </w:p>
    <w:p w14:paraId="79F364E0" w14:textId="77777777" w:rsidR="0085331C" w:rsidRDefault="0085331C" w:rsidP="0085331C">
      <w:pPr>
        <w:jc w:val="both"/>
      </w:pPr>
    </w:p>
    <w:p w14:paraId="0971D074" w14:textId="77777777" w:rsidR="0085331C" w:rsidRDefault="0085331C" w:rsidP="0085331C">
      <w:pPr>
        <w:jc w:val="both"/>
      </w:pPr>
      <w:r>
        <w:t>___________________________________</w:t>
      </w:r>
    </w:p>
    <w:p w14:paraId="6E5694FB" w14:textId="13A94C3C" w:rsidR="0085331C" w:rsidRDefault="00B62B2D" w:rsidP="0085331C">
      <w:pPr>
        <w:jc w:val="both"/>
      </w:pPr>
      <w:r>
        <w:t>William M. Brinker</w:t>
      </w:r>
    </w:p>
    <w:p w14:paraId="0A9E4CC9" w14:textId="77777777" w:rsidR="0085331C" w:rsidRDefault="0085331C" w:rsidP="0085331C">
      <w:pPr>
        <w:ind w:firstLine="720"/>
        <w:jc w:val="both"/>
      </w:pPr>
    </w:p>
    <w:p w14:paraId="75F46833" w14:textId="77777777" w:rsidR="00783088" w:rsidRDefault="00783088" w:rsidP="0085331C">
      <w:pPr>
        <w:ind w:firstLine="720"/>
        <w:jc w:val="both"/>
      </w:pPr>
    </w:p>
    <w:p w14:paraId="3C4E5AAC" w14:textId="1842AC85" w:rsidR="0085331C" w:rsidRDefault="0085331C" w:rsidP="00783088">
      <w:pPr>
        <w:ind w:firstLine="720"/>
        <w:jc w:val="both"/>
      </w:pPr>
      <w:r>
        <w:t>Agreeable to the above request, I hereby notify and warn the legal voters of the Great Barrington Fire District to meet at the Great Barrington Fire District Building at 17 East Street, in said Gr</w:t>
      </w:r>
      <w:r w:rsidR="00F70890">
        <w:t>ea</w:t>
      </w:r>
      <w:r w:rsidR="00186BE2">
        <w:t>t Barrington, on Monday, the</w:t>
      </w:r>
      <w:r w:rsidR="00186BE2" w:rsidRPr="00785EFC">
        <w:rPr>
          <w:u w:val="single"/>
        </w:rPr>
        <w:t xml:space="preserve"> </w:t>
      </w:r>
      <w:r w:rsidR="00785EFC" w:rsidRPr="00785EFC">
        <w:rPr>
          <w:u w:val="single"/>
        </w:rPr>
        <w:t xml:space="preserve">    </w:t>
      </w:r>
      <w:r w:rsidRPr="00785EFC">
        <w:rPr>
          <w:u w:val="single"/>
        </w:rPr>
        <w:t xml:space="preserve"> </w:t>
      </w:r>
      <w:r w:rsidR="00794089">
        <w:t xml:space="preserve">day of </w:t>
      </w:r>
      <w:r w:rsidR="00785EFC">
        <w:t>April,</w:t>
      </w:r>
      <w:r w:rsidR="00794089">
        <w:t xml:space="preserve"> 201</w:t>
      </w:r>
      <w:r w:rsidR="00915D42">
        <w:t>8</w:t>
      </w:r>
      <w:r>
        <w:t>, to hear and act upon the above articles.</w:t>
      </w:r>
    </w:p>
    <w:p w14:paraId="24F952ED" w14:textId="77777777" w:rsidR="00783088" w:rsidRDefault="00783088" w:rsidP="0085331C">
      <w:pPr>
        <w:jc w:val="both"/>
      </w:pPr>
    </w:p>
    <w:p w14:paraId="0BEF0ACB" w14:textId="77777777" w:rsidR="00783088" w:rsidRDefault="00783088" w:rsidP="0085331C">
      <w:pPr>
        <w:jc w:val="both"/>
      </w:pPr>
    </w:p>
    <w:p w14:paraId="6C7DC62A" w14:textId="77777777" w:rsidR="00783088" w:rsidRDefault="00783088" w:rsidP="0085331C">
      <w:pPr>
        <w:jc w:val="both"/>
      </w:pPr>
    </w:p>
    <w:p w14:paraId="302830D8" w14:textId="77777777" w:rsidR="0085331C" w:rsidRDefault="0085331C" w:rsidP="0085331C">
      <w:pPr>
        <w:jc w:val="both"/>
      </w:pPr>
      <w:r>
        <w:t xml:space="preserve">___________________________________ </w:t>
      </w:r>
    </w:p>
    <w:p w14:paraId="10E6A46A" w14:textId="77777777" w:rsidR="0085331C" w:rsidRDefault="0085331C" w:rsidP="0085331C">
      <w:pPr>
        <w:jc w:val="both"/>
      </w:pPr>
      <w:r>
        <w:t xml:space="preserve">Cynthia </w:t>
      </w:r>
      <w:r w:rsidR="00F70890">
        <w:t>Ullrich</w:t>
      </w:r>
      <w:r>
        <w:t>, Clerk</w:t>
      </w:r>
    </w:p>
    <w:p w14:paraId="7B3E3718" w14:textId="77777777" w:rsidR="00565DB3" w:rsidRDefault="00565DB3" w:rsidP="0085331C">
      <w:pPr>
        <w:jc w:val="both"/>
      </w:pPr>
    </w:p>
    <w:p w14:paraId="1CD48397" w14:textId="77777777" w:rsidR="00565DB3" w:rsidRDefault="00565DB3" w:rsidP="0085331C">
      <w:pPr>
        <w:jc w:val="both"/>
      </w:pPr>
    </w:p>
    <w:p w14:paraId="1FC8F2AD" w14:textId="77777777" w:rsidR="00565DB3" w:rsidRDefault="00565DB3" w:rsidP="0085331C">
      <w:pPr>
        <w:jc w:val="both"/>
      </w:pPr>
      <w:r>
        <w:t>A True Copy, Attest</w:t>
      </w:r>
    </w:p>
    <w:p w14:paraId="7B12A0E0" w14:textId="77777777" w:rsidR="00565DB3" w:rsidRDefault="00565DB3" w:rsidP="0085331C">
      <w:pPr>
        <w:jc w:val="both"/>
      </w:pPr>
    </w:p>
    <w:p w14:paraId="14B29CE6" w14:textId="77777777" w:rsidR="00565DB3" w:rsidRDefault="00565DB3" w:rsidP="0085331C">
      <w:pPr>
        <w:jc w:val="both"/>
      </w:pPr>
    </w:p>
    <w:p w14:paraId="2339F035" w14:textId="77777777" w:rsidR="00565DB3" w:rsidRDefault="00565DB3" w:rsidP="0085331C">
      <w:pPr>
        <w:jc w:val="both"/>
      </w:pPr>
      <w:r>
        <w:t>_________________________________</w:t>
      </w:r>
    </w:p>
    <w:p w14:paraId="00C0F421" w14:textId="77777777" w:rsidR="00565DB3" w:rsidRDefault="00565DB3" w:rsidP="0085331C">
      <w:pPr>
        <w:jc w:val="both"/>
      </w:pPr>
      <w:r>
        <w:t>Cynthia Ullrich, District Clerk</w:t>
      </w:r>
    </w:p>
    <w:p w14:paraId="0562456C" w14:textId="77777777" w:rsidR="0085331C" w:rsidRDefault="0085331C" w:rsidP="0085331C">
      <w:pPr>
        <w:jc w:val="both"/>
      </w:pPr>
    </w:p>
    <w:p w14:paraId="260DF2E4" w14:textId="77777777" w:rsidR="0085331C" w:rsidRDefault="0085331C" w:rsidP="0085331C">
      <w:pPr>
        <w:jc w:val="both"/>
      </w:pPr>
      <w:r>
        <w:t xml:space="preserve"> </w:t>
      </w:r>
    </w:p>
    <w:p w14:paraId="002BCBB6" w14:textId="77777777" w:rsidR="0085331C" w:rsidRDefault="0085331C" w:rsidP="0085331C"/>
    <w:p w14:paraId="2B32C61E" w14:textId="77777777" w:rsidR="00783088" w:rsidRDefault="00783088" w:rsidP="00F1489F">
      <w:pPr>
        <w:jc w:val="both"/>
      </w:pPr>
    </w:p>
    <w:p w14:paraId="55E7498C" w14:textId="77777777" w:rsidR="00785EFC" w:rsidRDefault="00785EFC" w:rsidP="00F1489F">
      <w:pPr>
        <w:jc w:val="both"/>
      </w:pPr>
    </w:p>
    <w:p w14:paraId="24FD6BDF" w14:textId="77777777" w:rsidR="00785EFC" w:rsidRDefault="00785EFC" w:rsidP="00F1489F">
      <w:pPr>
        <w:jc w:val="both"/>
      </w:pPr>
    </w:p>
    <w:p w14:paraId="29200A4D" w14:textId="77777777" w:rsidR="00785EFC" w:rsidRDefault="00785EFC" w:rsidP="00F1489F">
      <w:pPr>
        <w:jc w:val="both"/>
      </w:pPr>
    </w:p>
    <w:p w14:paraId="4D37FFF7" w14:textId="77777777" w:rsidR="00785EFC" w:rsidRDefault="00785EFC" w:rsidP="00F1489F">
      <w:pPr>
        <w:jc w:val="both"/>
      </w:pPr>
    </w:p>
    <w:p w14:paraId="78639852" w14:textId="77777777" w:rsidR="00785EFC" w:rsidRDefault="00785EFC" w:rsidP="00F1489F">
      <w:pPr>
        <w:jc w:val="both"/>
      </w:pPr>
    </w:p>
    <w:p w14:paraId="1FD769B8" w14:textId="77777777" w:rsidR="00785EFC" w:rsidRDefault="00785EFC" w:rsidP="00F1489F">
      <w:pPr>
        <w:jc w:val="both"/>
      </w:pPr>
    </w:p>
    <w:p w14:paraId="25FF68EC" w14:textId="77777777" w:rsidR="00785EFC" w:rsidRDefault="00785EFC" w:rsidP="00F1489F">
      <w:pPr>
        <w:jc w:val="both"/>
      </w:pPr>
    </w:p>
    <w:p w14:paraId="5268FE99" w14:textId="77777777" w:rsidR="00785EFC" w:rsidRDefault="00785EFC" w:rsidP="00F1489F">
      <w:pPr>
        <w:jc w:val="both"/>
      </w:pPr>
    </w:p>
    <w:p w14:paraId="20FC1DC2" w14:textId="290BB5D0" w:rsidR="00785EFC" w:rsidRDefault="00785EFC" w:rsidP="00F1489F">
      <w:pPr>
        <w:jc w:val="both"/>
      </w:pPr>
    </w:p>
    <w:p w14:paraId="414ABF22" w14:textId="6B935BA2" w:rsidR="00B62B2D" w:rsidRDefault="00B62B2D" w:rsidP="00F1489F">
      <w:pPr>
        <w:jc w:val="both"/>
      </w:pPr>
    </w:p>
    <w:p w14:paraId="0F2F3F5B" w14:textId="229E2FF2" w:rsidR="00B62B2D" w:rsidRDefault="00B62B2D" w:rsidP="00F1489F">
      <w:pPr>
        <w:jc w:val="both"/>
      </w:pPr>
    </w:p>
    <w:p w14:paraId="29A21EFF" w14:textId="4B8BEC6F" w:rsidR="00B62B2D" w:rsidRDefault="00B62B2D" w:rsidP="00F1489F">
      <w:pPr>
        <w:jc w:val="both"/>
      </w:pPr>
    </w:p>
    <w:p w14:paraId="51FA4952" w14:textId="09DBB751" w:rsidR="00B62B2D" w:rsidRDefault="00B62B2D" w:rsidP="00F1489F">
      <w:pPr>
        <w:jc w:val="both"/>
      </w:pPr>
    </w:p>
    <w:p w14:paraId="4D1460D0" w14:textId="21D2E2DB" w:rsidR="00B62B2D" w:rsidRDefault="00B62B2D" w:rsidP="00F1489F">
      <w:pPr>
        <w:jc w:val="both"/>
      </w:pPr>
    </w:p>
    <w:p w14:paraId="3255B67D" w14:textId="1D46A577" w:rsidR="00B62B2D" w:rsidRDefault="00B62B2D" w:rsidP="00F1489F">
      <w:pPr>
        <w:jc w:val="both"/>
      </w:pPr>
    </w:p>
    <w:p w14:paraId="3A4687B8" w14:textId="3ED16E3E" w:rsidR="00B62B2D" w:rsidRDefault="00B62B2D" w:rsidP="00F1489F">
      <w:pPr>
        <w:jc w:val="both"/>
      </w:pPr>
    </w:p>
    <w:p w14:paraId="037F168C" w14:textId="3D909A0E" w:rsidR="00B62B2D" w:rsidRDefault="00B62B2D" w:rsidP="00F1489F">
      <w:pPr>
        <w:jc w:val="both"/>
      </w:pPr>
    </w:p>
    <w:p w14:paraId="6F72D078" w14:textId="22B46D14" w:rsidR="00B62B2D" w:rsidRDefault="00B62B2D" w:rsidP="00F1489F">
      <w:pPr>
        <w:jc w:val="both"/>
      </w:pPr>
    </w:p>
    <w:p w14:paraId="7EC957E0" w14:textId="0D3D34BF" w:rsidR="00B62B2D" w:rsidRDefault="00B62B2D" w:rsidP="00F1489F">
      <w:pPr>
        <w:jc w:val="both"/>
      </w:pPr>
    </w:p>
    <w:p w14:paraId="001D4D58" w14:textId="7F2CE728" w:rsidR="00B62B2D" w:rsidRDefault="00B62B2D" w:rsidP="00F1489F">
      <w:pPr>
        <w:jc w:val="both"/>
      </w:pPr>
    </w:p>
    <w:p w14:paraId="78ACE097" w14:textId="1B310136" w:rsidR="00B62B2D" w:rsidRDefault="00B62B2D" w:rsidP="00F1489F">
      <w:pPr>
        <w:jc w:val="both"/>
      </w:pPr>
    </w:p>
    <w:p w14:paraId="42082DF0" w14:textId="4ED7284D" w:rsidR="00B62B2D" w:rsidRDefault="00B62B2D" w:rsidP="00F1489F">
      <w:pPr>
        <w:jc w:val="both"/>
      </w:pPr>
    </w:p>
    <w:p w14:paraId="2F320331" w14:textId="2CB133E3" w:rsidR="00B62B2D" w:rsidRDefault="00B62B2D" w:rsidP="00F1489F">
      <w:pPr>
        <w:jc w:val="both"/>
      </w:pPr>
    </w:p>
    <w:p w14:paraId="25205113" w14:textId="63D315ED" w:rsidR="00B62B2D" w:rsidRDefault="00B62B2D" w:rsidP="00F1489F">
      <w:pPr>
        <w:jc w:val="both"/>
      </w:pPr>
    </w:p>
    <w:p w14:paraId="33FCFEA3" w14:textId="0BC18F61" w:rsidR="00B62B2D" w:rsidRDefault="00B62B2D" w:rsidP="00F1489F">
      <w:pPr>
        <w:jc w:val="both"/>
      </w:pPr>
    </w:p>
    <w:p w14:paraId="1BA63FC0" w14:textId="53E8757A" w:rsidR="00B62B2D" w:rsidRDefault="00B62B2D" w:rsidP="00F1489F">
      <w:pPr>
        <w:jc w:val="both"/>
      </w:pPr>
    </w:p>
    <w:p w14:paraId="17EFA329" w14:textId="5F532D91" w:rsidR="00B62B2D" w:rsidRDefault="00B62B2D" w:rsidP="00F1489F">
      <w:pPr>
        <w:jc w:val="both"/>
      </w:pPr>
    </w:p>
    <w:p w14:paraId="1507ED11" w14:textId="6C1E7366" w:rsidR="00B62B2D" w:rsidRDefault="00B62B2D" w:rsidP="00F1489F">
      <w:pPr>
        <w:jc w:val="both"/>
      </w:pPr>
    </w:p>
    <w:p w14:paraId="673E022B" w14:textId="50E61E09" w:rsidR="00B62B2D" w:rsidRDefault="00B62B2D" w:rsidP="00F1489F">
      <w:pPr>
        <w:jc w:val="both"/>
      </w:pPr>
    </w:p>
    <w:p w14:paraId="271B271F" w14:textId="57B8A0A9" w:rsidR="00B62B2D" w:rsidRDefault="00B62B2D" w:rsidP="00F1489F">
      <w:pPr>
        <w:jc w:val="both"/>
      </w:pPr>
    </w:p>
    <w:p w14:paraId="60F84969" w14:textId="30252F11" w:rsidR="00B62B2D" w:rsidRDefault="00B62B2D" w:rsidP="00F1489F">
      <w:pPr>
        <w:jc w:val="both"/>
      </w:pPr>
    </w:p>
    <w:p w14:paraId="1D8B6490" w14:textId="079DA36F" w:rsidR="00B62B2D" w:rsidRDefault="00B62B2D" w:rsidP="00F1489F">
      <w:pPr>
        <w:jc w:val="both"/>
      </w:pPr>
    </w:p>
    <w:p w14:paraId="459398DD" w14:textId="4A5C3153" w:rsidR="00B62B2D" w:rsidRDefault="00B62B2D" w:rsidP="00F1489F">
      <w:pPr>
        <w:jc w:val="both"/>
      </w:pPr>
    </w:p>
    <w:p w14:paraId="4DDD0B3A" w14:textId="34049440" w:rsidR="00B62B2D" w:rsidRDefault="00B62B2D" w:rsidP="00F1489F">
      <w:pPr>
        <w:jc w:val="both"/>
      </w:pPr>
    </w:p>
    <w:p w14:paraId="2EB82F79" w14:textId="6B01EEB9" w:rsidR="00B62B2D" w:rsidRDefault="00B62B2D" w:rsidP="00F1489F">
      <w:pPr>
        <w:jc w:val="both"/>
      </w:pPr>
    </w:p>
    <w:p w14:paraId="44303122" w14:textId="07D9BDFF" w:rsidR="00B62B2D" w:rsidRDefault="00B62B2D" w:rsidP="00F1489F">
      <w:pPr>
        <w:jc w:val="both"/>
      </w:pPr>
    </w:p>
    <w:p w14:paraId="475A8E8B" w14:textId="781B3918" w:rsidR="00B62B2D" w:rsidRDefault="00B62B2D" w:rsidP="00F1489F">
      <w:pPr>
        <w:jc w:val="both"/>
      </w:pPr>
    </w:p>
    <w:p w14:paraId="476A3C50" w14:textId="5198A6CC" w:rsidR="00B62B2D" w:rsidRDefault="00B62B2D" w:rsidP="00F1489F">
      <w:pPr>
        <w:jc w:val="both"/>
      </w:pPr>
    </w:p>
    <w:p w14:paraId="6843C2DD" w14:textId="0A978190" w:rsidR="00B62B2D" w:rsidRDefault="00B62B2D" w:rsidP="00F1489F">
      <w:pPr>
        <w:jc w:val="both"/>
      </w:pPr>
    </w:p>
    <w:p w14:paraId="71522CA7" w14:textId="7887FD79" w:rsidR="00B62B2D" w:rsidRDefault="00B62B2D" w:rsidP="00F1489F">
      <w:pPr>
        <w:jc w:val="both"/>
      </w:pPr>
    </w:p>
    <w:p w14:paraId="14140013" w14:textId="5E5388C8" w:rsidR="00B62B2D" w:rsidRDefault="00B62B2D" w:rsidP="00F1489F">
      <w:pPr>
        <w:jc w:val="both"/>
      </w:pPr>
    </w:p>
    <w:sectPr w:rsidR="00B62B2D" w:rsidSect="00E95BA7">
      <w:footerReference w:type="default" r:id="rId8"/>
      <w:pgSz w:w="12240" w:h="15840" w:code="1"/>
      <w:pgMar w:top="1152" w:right="1008" w:bottom="1440" w:left="1008" w:header="720" w:footer="720" w:gutter="0"/>
      <w:paperSrc w:first="259" w:other="25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5A1FB" w14:textId="77777777" w:rsidR="00C779E1" w:rsidRDefault="00C779E1" w:rsidP="00E375BF">
      <w:r>
        <w:separator/>
      </w:r>
    </w:p>
  </w:endnote>
  <w:endnote w:type="continuationSeparator" w:id="0">
    <w:p w14:paraId="59D35FEF" w14:textId="77777777" w:rsidR="00C779E1" w:rsidRDefault="00C779E1" w:rsidP="00E37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5AD4E" w14:textId="77777777" w:rsidR="0050222A" w:rsidRDefault="0092631F">
    <w:pPr>
      <w:pStyle w:val="Footer"/>
      <w:framePr w:wrap="around" w:vAnchor="text" w:hAnchor="margin" w:xAlign="center" w:y="1"/>
      <w:rPr>
        <w:rStyle w:val="PageNumber"/>
      </w:rPr>
    </w:pPr>
    <w:r>
      <w:rPr>
        <w:rStyle w:val="PageNumber"/>
      </w:rPr>
      <w:fldChar w:fldCharType="begin"/>
    </w:r>
    <w:r w:rsidR="0050222A">
      <w:rPr>
        <w:rStyle w:val="PageNumber"/>
      </w:rPr>
      <w:instrText xml:space="preserve">PAGE  </w:instrText>
    </w:r>
    <w:r>
      <w:rPr>
        <w:rStyle w:val="PageNumber"/>
      </w:rPr>
      <w:fldChar w:fldCharType="separate"/>
    </w:r>
    <w:r w:rsidR="00785EFC">
      <w:rPr>
        <w:rStyle w:val="PageNumber"/>
        <w:noProof/>
      </w:rPr>
      <w:t>4</w:t>
    </w:r>
    <w:r>
      <w:rPr>
        <w:rStyle w:val="PageNumber"/>
      </w:rPr>
      <w:fldChar w:fldCharType="end"/>
    </w:r>
  </w:p>
  <w:p w14:paraId="1F9EC581" w14:textId="77777777" w:rsidR="00B62B2D" w:rsidRDefault="00B62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92BF0" w14:textId="77777777" w:rsidR="00C779E1" w:rsidRDefault="00C779E1" w:rsidP="00E375BF">
      <w:r>
        <w:separator/>
      </w:r>
    </w:p>
  </w:footnote>
  <w:footnote w:type="continuationSeparator" w:id="0">
    <w:p w14:paraId="27CD587E" w14:textId="77777777" w:rsidR="00C779E1" w:rsidRDefault="00C779E1" w:rsidP="00E375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2516B0"/>
    <w:multiLevelType w:val="singleLevel"/>
    <w:tmpl w:val="2A8A35D6"/>
    <w:lvl w:ilvl="0">
      <w:start w:val="1"/>
      <w:numFmt w:val="upperLetter"/>
      <w:lvlText w:val="%1."/>
      <w:lvlJc w:val="left"/>
      <w:pPr>
        <w:tabs>
          <w:tab w:val="num" w:pos="915"/>
        </w:tabs>
        <w:ind w:left="915" w:hanging="37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916"/>
    <w:rsid w:val="000236A1"/>
    <w:rsid w:val="000357A8"/>
    <w:rsid w:val="000529C9"/>
    <w:rsid w:val="00097662"/>
    <w:rsid w:val="000A285C"/>
    <w:rsid w:val="000A3917"/>
    <w:rsid w:val="000D6DBB"/>
    <w:rsid w:val="000E73C4"/>
    <w:rsid w:val="001167B7"/>
    <w:rsid w:val="001239EC"/>
    <w:rsid w:val="00150FA7"/>
    <w:rsid w:val="00160A2C"/>
    <w:rsid w:val="00186BE2"/>
    <w:rsid w:val="001A5EFB"/>
    <w:rsid w:val="001C7529"/>
    <w:rsid w:val="001C77B5"/>
    <w:rsid w:val="002421EE"/>
    <w:rsid w:val="0025338C"/>
    <w:rsid w:val="002540D6"/>
    <w:rsid w:val="002855B9"/>
    <w:rsid w:val="00285779"/>
    <w:rsid w:val="002C2573"/>
    <w:rsid w:val="002C5B53"/>
    <w:rsid w:val="00305237"/>
    <w:rsid w:val="003106F2"/>
    <w:rsid w:val="003512E4"/>
    <w:rsid w:val="00371145"/>
    <w:rsid w:val="00373787"/>
    <w:rsid w:val="0039319F"/>
    <w:rsid w:val="003A2A78"/>
    <w:rsid w:val="003C0FBA"/>
    <w:rsid w:val="003D0F02"/>
    <w:rsid w:val="0041424C"/>
    <w:rsid w:val="00417F62"/>
    <w:rsid w:val="004751AE"/>
    <w:rsid w:val="00483916"/>
    <w:rsid w:val="00492FA2"/>
    <w:rsid w:val="00494C32"/>
    <w:rsid w:val="0049765B"/>
    <w:rsid w:val="004D30C3"/>
    <w:rsid w:val="004E3244"/>
    <w:rsid w:val="004E599B"/>
    <w:rsid w:val="004F0D11"/>
    <w:rsid w:val="0050222A"/>
    <w:rsid w:val="00543DF1"/>
    <w:rsid w:val="005509A4"/>
    <w:rsid w:val="00565DB3"/>
    <w:rsid w:val="00591D6E"/>
    <w:rsid w:val="00596E8F"/>
    <w:rsid w:val="005D2932"/>
    <w:rsid w:val="006229FB"/>
    <w:rsid w:val="00633567"/>
    <w:rsid w:val="006A19B2"/>
    <w:rsid w:val="00742B93"/>
    <w:rsid w:val="00746282"/>
    <w:rsid w:val="00754528"/>
    <w:rsid w:val="00783088"/>
    <w:rsid w:val="00785EFC"/>
    <w:rsid w:val="00794089"/>
    <w:rsid w:val="007A1897"/>
    <w:rsid w:val="007E5540"/>
    <w:rsid w:val="007E577D"/>
    <w:rsid w:val="007E67ED"/>
    <w:rsid w:val="0081527E"/>
    <w:rsid w:val="008213A8"/>
    <w:rsid w:val="008369F3"/>
    <w:rsid w:val="00846236"/>
    <w:rsid w:val="0085331C"/>
    <w:rsid w:val="00860C9B"/>
    <w:rsid w:val="00885862"/>
    <w:rsid w:val="008B73C0"/>
    <w:rsid w:val="008C3AC8"/>
    <w:rsid w:val="008D798C"/>
    <w:rsid w:val="008E3D45"/>
    <w:rsid w:val="00915D42"/>
    <w:rsid w:val="0092631F"/>
    <w:rsid w:val="00927500"/>
    <w:rsid w:val="00944087"/>
    <w:rsid w:val="00956177"/>
    <w:rsid w:val="00975279"/>
    <w:rsid w:val="00993C8F"/>
    <w:rsid w:val="009967C3"/>
    <w:rsid w:val="009A73D2"/>
    <w:rsid w:val="009B331B"/>
    <w:rsid w:val="00A03557"/>
    <w:rsid w:val="00A11D76"/>
    <w:rsid w:val="00A2072A"/>
    <w:rsid w:val="00A73A9C"/>
    <w:rsid w:val="00A976F5"/>
    <w:rsid w:val="00AA6940"/>
    <w:rsid w:val="00AA7145"/>
    <w:rsid w:val="00AD1D72"/>
    <w:rsid w:val="00AF67D6"/>
    <w:rsid w:val="00B02154"/>
    <w:rsid w:val="00B04922"/>
    <w:rsid w:val="00B04B16"/>
    <w:rsid w:val="00B3072A"/>
    <w:rsid w:val="00B5280E"/>
    <w:rsid w:val="00B62B2D"/>
    <w:rsid w:val="00B81F7B"/>
    <w:rsid w:val="00B853E7"/>
    <w:rsid w:val="00B90921"/>
    <w:rsid w:val="00B91E1E"/>
    <w:rsid w:val="00BA018F"/>
    <w:rsid w:val="00BC2778"/>
    <w:rsid w:val="00BD7CE7"/>
    <w:rsid w:val="00BF5433"/>
    <w:rsid w:val="00C032EE"/>
    <w:rsid w:val="00C11B4F"/>
    <w:rsid w:val="00C779E1"/>
    <w:rsid w:val="00C90943"/>
    <w:rsid w:val="00C941D3"/>
    <w:rsid w:val="00CA1082"/>
    <w:rsid w:val="00CA38B4"/>
    <w:rsid w:val="00CA653C"/>
    <w:rsid w:val="00CC7A8F"/>
    <w:rsid w:val="00CD0772"/>
    <w:rsid w:val="00CE7438"/>
    <w:rsid w:val="00D070B7"/>
    <w:rsid w:val="00D60873"/>
    <w:rsid w:val="00D62ECD"/>
    <w:rsid w:val="00D64B7C"/>
    <w:rsid w:val="00D738C7"/>
    <w:rsid w:val="00D820DC"/>
    <w:rsid w:val="00D9045A"/>
    <w:rsid w:val="00D93D10"/>
    <w:rsid w:val="00D97B9F"/>
    <w:rsid w:val="00DB2754"/>
    <w:rsid w:val="00E23234"/>
    <w:rsid w:val="00E35BB3"/>
    <w:rsid w:val="00E375BF"/>
    <w:rsid w:val="00E53B89"/>
    <w:rsid w:val="00E61ACD"/>
    <w:rsid w:val="00E64B6C"/>
    <w:rsid w:val="00E74C53"/>
    <w:rsid w:val="00E8204C"/>
    <w:rsid w:val="00E95BA7"/>
    <w:rsid w:val="00EA1606"/>
    <w:rsid w:val="00EA51D1"/>
    <w:rsid w:val="00EC7474"/>
    <w:rsid w:val="00ED6A65"/>
    <w:rsid w:val="00EE1D35"/>
    <w:rsid w:val="00EE1F07"/>
    <w:rsid w:val="00EF1E6E"/>
    <w:rsid w:val="00F04B2C"/>
    <w:rsid w:val="00F12652"/>
    <w:rsid w:val="00F1489F"/>
    <w:rsid w:val="00F561E8"/>
    <w:rsid w:val="00F70890"/>
    <w:rsid w:val="00F827C2"/>
    <w:rsid w:val="00F84218"/>
    <w:rsid w:val="00F8779B"/>
    <w:rsid w:val="00F967D4"/>
    <w:rsid w:val="00FA255B"/>
    <w:rsid w:val="00FC71E9"/>
    <w:rsid w:val="00FE5C19"/>
    <w:rsid w:val="00FF4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D8AB88"/>
  <w15:docId w15:val="{76060FF3-5D5F-4F6C-AA4C-6A896DF3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489F"/>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71145"/>
    <w:pPr>
      <w:framePr w:w="7920" w:h="1980" w:hRule="exact" w:hSpace="180" w:wrap="auto" w:hAnchor="page" w:xAlign="center" w:yAlign="bottom"/>
      <w:ind w:left="2880"/>
    </w:pPr>
    <w:rPr>
      <w:rFonts w:cs="Arial"/>
      <w:b/>
      <w:sz w:val="28"/>
    </w:rPr>
  </w:style>
  <w:style w:type="paragraph" w:styleId="Footer">
    <w:name w:val="footer"/>
    <w:basedOn w:val="Normal"/>
    <w:link w:val="FooterChar"/>
    <w:uiPriority w:val="99"/>
    <w:rsid w:val="00F1489F"/>
    <w:pPr>
      <w:tabs>
        <w:tab w:val="center" w:pos="4320"/>
        <w:tab w:val="right" w:pos="8640"/>
      </w:tabs>
    </w:pPr>
  </w:style>
  <w:style w:type="character" w:customStyle="1" w:styleId="FooterChar">
    <w:name w:val="Footer Char"/>
    <w:basedOn w:val="DefaultParagraphFont"/>
    <w:link w:val="Footer"/>
    <w:uiPriority w:val="99"/>
    <w:rsid w:val="00F1489F"/>
    <w:rPr>
      <w:rFonts w:ascii="Tahoma" w:hAnsi="Tahoma"/>
      <w:sz w:val="24"/>
    </w:rPr>
  </w:style>
  <w:style w:type="character" w:styleId="PageNumber">
    <w:name w:val="page number"/>
    <w:basedOn w:val="DefaultParagraphFont"/>
    <w:rsid w:val="00F1489F"/>
  </w:style>
  <w:style w:type="paragraph" w:styleId="BalloonText">
    <w:name w:val="Balloon Text"/>
    <w:basedOn w:val="Normal"/>
    <w:link w:val="BalloonTextChar"/>
    <w:rsid w:val="00F1489F"/>
    <w:rPr>
      <w:rFonts w:cs="Tahoma"/>
      <w:sz w:val="16"/>
      <w:szCs w:val="16"/>
    </w:rPr>
  </w:style>
  <w:style w:type="character" w:customStyle="1" w:styleId="BalloonTextChar">
    <w:name w:val="Balloon Text Char"/>
    <w:basedOn w:val="DefaultParagraphFont"/>
    <w:link w:val="BalloonText"/>
    <w:rsid w:val="00F1489F"/>
    <w:rPr>
      <w:rFonts w:ascii="Tahoma" w:hAnsi="Tahoma" w:cs="Tahoma"/>
      <w:sz w:val="16"/>
      <w:szCs w:val="16"/>
    </w:rPr>
  </w:style>
  <w:style w:type="paragraph" w:styleId="Header">
    <w:name w:val="header"/>
    <w:basedOn w:val="Normal"/>
    <w:link w:val="HeaderChar"/>
    <w:rsid w:val="00E375BF"/>
    <w:pPr>
      <w:tabs>
        <w:tab w:val="center" w:pos="4680"/>
        <w:tab w:val="right" w:pos="9360"/>
      </w:tabs>
    </w:pPr>
  </w:style>
  <w:style w:type="character" w:customStyle="1" w:styleId="HeaderChar">
    <w:name w:val="Header Char"/>
    <w:basedOn w:val="DefaultParagraphFont"/>
    <w:link w:val="Header"/>
    <w:rsid w:val="00E375BF"/>
    <w:rPr>
      <w:rFonts w:ascii="Tahoma" w:hAnsi="Tahoma"/>
      <w:sz w:val="24"/>
    </w:rPr>
  </w:style>
  <w:style w:type="paragraph" w:styleId="ListParagraph">
    <w:name w:val="List Paragraph"/>
    <w:basedOn w:val="Normal"/>
    <w:uiPriority w:val="34"/>
    <w:qFormat/>
    <w:rsid w:val="00B5280E"/>
    <w:pPr>
      <w:ind w:left="720"/>
      <w:contextualSpacing/>
    </w:pPr>
  </w:style>
  <w:style w:type="paragraph" w:styleId="NoSpacing">
    <w:name w:val="No Spacing"/>
    <w:uiPriority w:val="1"/>
    <w:qFormat/>
    <w:rsid w:val="00494C32"/>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7E4AD-FE35-484C-9E3D-7186F72C4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LuAnn Bailey</dc:creator>
  <cp:lastModifiedBy>CYNTHIA ULLRICH</cp:lastModifiedBy>
  <cp:revision>2</cp:revision>
  <cp:lastPrinted>2018-07-23T14:18:00Z</cp:lastPrinted>
  <dcterms:created xsi:type="dcterms:W3CDTF">2018-07-30T14:53:00Z</dcterms:created>
  <dcterms:modified xsi:type="dcterms:W3CDTF">2018-07-30T14:53:00Z</dcterms:modified>
</cp:coreProperties>
</file>